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41C79" w:rsidRDefault="00A41C79" w:rsidP="00A41C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394335</wp:posOffset>
                </wp:positionV>
                <wp:extent cx="6400800" cy="8870950"/>
                <wp:effectExtent l="19050" t="19050" r="19050" b="254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400800" cy="8870315"/>
                        </a:xfrm>
                        <a:prstGeom prst="rect">
                          <a:avLst/>
                        </a:prstGeom>
                        <a:noFill/>
                        <a:ln w="31750" cmpd="thickThin">
                          <a:solidFill>
                            <a:srgbClr val="4B7B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9FAF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5CFB1" id="Rectangle 1" o:spid="_x0000_s1026" style="position:absolute;margin-left:-25pt;margin-top:31.05pt;width:7in;height:698.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" filled="f" fillcolor="#f9faf0" strokecolor="#4b7b8a" strokeweight="2.5pt">
                <v:stroke linestyle="thickThin"/>
              </v:rect>
            </w:pict>
          </mc:Fallback>
        </mc:AlternateContent>
      </w:r>
    </w:p>
    <w:tbl>
      <w:tblPr>
        <w:tblW w:w="949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9"/>
        <w:gridCol w:w="140"/>
        <w:gridCol w:w="1132"/>
        <w:gridCol w:w="1283"/>
        <w:gridCol w:w="1183"/>
        <w:gridCol w:w="1080"/>
        <w:gridCol w:w="1080"/>
        <w:gridCol w:w="341"/>
        <w:gridCol w:w="919"/>
        <w:gridCol w:w="357"/>
        <w:gridCol w:w="1702"/>
        <w:gridCol w:w="139"/>
      </w:tblGrid>
      <w:tr w:rsidR="00A41C79" w:rsidTr="00A41C79">
        <w:trPr>
          <w:trHeight w:val="1260"/>
          <w:jc w:val="center"/>
        </w:trPr>
        <w:tc>
          <w:tcPr>
            <w:tcW w:w="4957" w:type="dxa"/>
            <w:gridSpan w:val="6"/>
            <w:vAlign w:val="bottom"/>
            <w:hideMark/>
          </w:tcPr>
          <w:p w:rsidR="0093378B" w:rsidRDefault="0093378B">
            <w:pPr>
              <w:keepNext/>
              <w:spacing w:after="0" w:line="240" w:lineRule="auto"/>
              <w:outlineLvl w:val="0"/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/>
              </w:rPr>
            </w:pPr>
          </w:p>
          <w:p w:rsidR="00C368CC" w:rsidRDefault="00C368CC">
            <w:pPr>
              <w:keepNext/>
              <w:spacing w:after="0" w:line="240" w:lineRule="auto"/>
              <w:outlineLvl w:val="0"/>
              <w:rPr>
                <w:rFonts w:ascii="Book Antiqua" w:eastAsia="Times New Roman" w:hAnsi="Book Antiqua" w:cs="Arial"/>
                <w:b/>
                <w:bCs/>
                <w:caps/>
                <w:noProof/>
                <w:color w:val="BFBFBF"/>
                <w:kern w:val="44"/>
                <w:lang w:val="fr-FR"/>
              </w:rPr>
            </w:pPr>
          </w:p>
          <w:p w:rsidR="00C368CC" w:rsidRDefault="00C368CC">
            <w:pPr>
              <w:keepNext/>
              <w:spacing w:after="0" w:line="240" w:lineRule="auto"/>
              <w:outlineLvl w:val="0"/>
              <w:rPr>
                <w:rFonts w:ascii="Book Antiqua" w:eastAsia="Times New Roman" w:hAnsi="Book Antiqua" w:cs="Arial"/>
                <w:b/>
                <w:bCs/>
                <w:caps/>
                <w:noProof/>
                <w:color w:val="BFBFBF"/>
                <w:kern w:val="44"/>
                <w:lang w:val="fr-FR"/>
              </w:rPr>
            </w:pPr>
          </w:p>
          <w:p w:rsidR="0093378B" w:rsidRPr="0093378B" w:rsidRDefault="0093378B">
            <w:pPr>
              <w:keepNext/>
              <w:spacing w:after="0" w:line="240" w:lineRule="auto"/>
              <w:outlineLvl w:val="0"/>
              <w:rPr>
                <w:rFonts w:ascii="Book Antiqua" w:eastAsia="Times New Roman" w:hAnsi="Book Antiqua" w:cs="Arial"/>
                <w:b/>
                <w:bCs/>
                <w:caps/>
                <w:noProof/>
                <w:color w:val="BFBFBF"/>
                <w:kern w:val="44"/>
                <w:lang w:val="fr-FR"/>
              </w:rPr>
            </w:pPr>
            <w:r w:rsidRPr="0093378B">
              <w:rPr>
                <w:rFonts w:ascii="Book Antiqua" w:eastAsia="Times New Roman" w:hAnsi="Book Antiqua" w:cs="Arial"/>
                <w:b/>
                <w:bCs/>
                <w:caps/>
                <w:noProof/>
                <w:color w:val="BFBFBF"/>
                <w:kern w:val="44"/>
                <w:lang w:val="fr-FR"/>
              </w:rPr>
              <w:t>Invoice December 2019</w:t>
            </w:r>
          </w:p>
          <w:p w:rsidR="0093378B" w:rsidRDefault="0093378B">
            <w:pPr>
              <w:keepNext/>
              <w:spacing w:after="0" w:line="240" w:lineRule="auto"/>
              <w:outlineLvl w:val="0"/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/>
              </w:rPr>
            </w:pPr>
          </w:p>
          <w:p w:rsidR="00A41C79" w:rsidRDefault="00A41C79">
            <w:pPr>
              <w:keepNext/>
              <w:spacing w:after="0" w:line="240" w:lineRule="auto"/>
              <w:outlineLvl w:val="0"/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/>
              </w:rPr>
            </w:pPr>
            <w:r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/>
              </w:rPr>
              <w:t>Facture</w:t>
            </w:r>
          </w:p>
        </w:tc>
        <w:tc>
          <w:tcPr>
            <w:tcW w:w="4538" w:type="dxa"/>
            <w:gridSpan w:val="6"/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64" w:lineRule="auto"/>
              <w:jc w:val="right"/>
              <w:rPr>
                <w:rFonts w:ascii="Verdana" w:eastAsia="Times New Roman" w:hAnsi="Verdana" w:cs="Times New Roman"/>
                <w:noProof/>
                <w:spacing w:val="4"/>
                <w:sz w:val="16"/>
                <w:szCs w:val="16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pacing w:val="4"/>
                <w:sz w:val="16"/>
                <w:szCs w:val="16"/>
                <w:lang w:val="fr-FR"/>
              </w:rPr>
              <w:t xml:space="preserve">Date : </w:t>
            </w:r>
            <w:sdt>
              <w:sdtPr>
                <w:rPr>
                  <w:rFonts w:ascii="Verdana" w:eastAsia="Times New Roman" w:hAnsi="Verdana" w:cs="Times New Roman"/>
                  <w:noProof/>
                  <w:spacing w:val="4"/>
                  <w:sz w:val="16"/>
                  <w:szCs w:val="16"/>
                  <w:lang w:val="fr-FR"/>
                </w:rPr>
                <w:id w:val="-1955391204"/>
                <w:placeholder>
                  <w:docPart w:val="B2559F1442A449E4A3DDF6EB555A476C"/>
                </w:placeholder>
              </w:sdtPr>
              <w:sdtEndPr/>
              <w:sdtContent>
                <w:sdt>
                  <w:sdtPr>
                    <w:rPr>
                      <w:rFonts w:ascii="Verdana" w:eastAsia="Times New Roman" w:hAnsi="Verdana" w:cs="Times New Roman"/>
                      <w:noProof/>
                      <w:spacing w:val="4"/>
                      <w:sz w:val="16"/>
                      <w:szCs w:val="16"/>
                      <w:lang w:val="fr-FR"/>
                    </w:rPr>
                    <w:id w:val="-2140558792"/>
                    <w:placeholder>
                      <w:docPart w:val="E2A5F0DDC6984CD6AF9B488C0A747EB5"/>
                    </w:placeholder>
                    <w:date w:fullDate="2020-01-03T00:00:00Z"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268FD">
                      <w:rPr>
                        <w:rFonts w:ascii="Verdana" w:eastAsia="Times New Roman" w:hAnsi="Verdana" w:cs="Times New Roman"/>
                        <w:noProof/>
                        <w:spacing w:val="4"/>
                        <w:sz w:val="16"/>
                        <w:szCs w:val="16"/>
                        <w:lang w:val="fr-FR"/>
                      </w:rPr>
                      <w:t>03</w:t>
                    </w:r>
                    <w:r>
                      <w:rPr>
                        <w:rFonts w:ascii="Verdana" w:eastAsia="Times New Roman" w:hAnsi="Verdana" w:cs="Times New Roman"/>
                        <w:noProof/>
                        <w:spacing w:val="4"/>
                        <w:sz w:val="16"/>
                        <w:szCs w:val="16"/>
                        <w:lang w:val="fr-FR"/>
                      </w:rPr>
                      <w:t>/</w:t>
                    </w:r>
                    <w:r w:rsidR="001268FD">
                      <w:rPr>
                        <w:rFonts w:ascii="Verdana" w:eastAsia="Times New Roman" w:hAnsi="Verdana" w:cs="Times New Roman"/>
                        <w:noProof/>
                        <w:spacing w:val="4"/>
                        <w:sz w:val="16"/>
                        <w:szCs w:val="16"/>
                        <w:lang w:val="fr-FR"/>
                      </w:rPr>
                      <w:t>01</w:t>
                    </w:r>
                    <w:r>
                      <w:rPr>
                        <w:rFonts w:ascii="Verdana" w:eastAsia="Times New Roman" w:hAnsi="Verdana" w:cs="Times New Roman"/>
                        <w:noProof/>
                        <w:spacing w:val="4"/>
                        <w:sz w:val="16"/>
                        <w:szCs w:val="16"/>
                        <w:lang w:val="fr-FR"/>
                      </w:rPr>
                      <w:t>/20</w:t>
                    </w:r>
                    <w:r w:rsidR="001268FD">
                      <w:rPr>
                        <w:rFonts w:ascii="Verdana" w:eastAsia="Times New Roman" w:hAnsi="Verdana" w:cs="Times New Roman"/>
                        <w:noProof/>
                        <w:spacing w:val="4"/>
                        <w:sz w:val="16"/>
                        <w:szCs w:val="16"/>
                        <w:lang w:val="fr-FR"/>
                      </w:rPr>
                      <w:t>20</w:t>
                    </w:r>
                  </w:sdtContent>
                </w:sdt>
              </w:sdtContent>
            </w:sdt>
          </w:p>
          <w:p w:rsidR="00A41C79" w:rsidRDefault="00A41C79">
            <w:pPr>
              <w:spacing w:after="0" w:line="264" w:lineRule="auto"/>
              <w:jc w:val="right"/>
              <w:rPr>
                <w:rFonts w:ascii="Verdana" w:eastAsia="Times New Roman" w:hAnsi="Verdana" w:cs="Times New Roman"/>
                <w:noProof/>
                <w:spacing w:val="4"/>
                <w:sz w:val="14"/>
                <w:szCs w:val="16"/>
                <w:lang w:val="fr-FR"/>
              </w:rPr>
            </w:pPr>
            <w:r>
              <w:rPr>
                <w:rFonts w:ascii="Verdana" w:eastAsia="Times New Roman" w:hAnsi="Verdana" w:cs="Times New Roman"/>
                <w:spacing w:val="4"/>
                <w:sz w:val="16"/>
                <w:szCs w:val="16"/>
                <w:lang w:val="fr-FR"/>
              </w:rPr>
              <w:t xml:space="preserve">N° facture </w:t>
            </w:r>
            <w:sdt>
              <w:sdtPr>
                <w:rPr>
                  <w:rFonts w:ascii="Verdana" w:eastAsia="Times New Roman" w:hAnsi="Verdana" w:cs="Times New Roman"/>
                  <w:noProof/>
                  <w:spacing w:val="4"/>
                  <w:sz w:val="16"/>
                  <w:szCs w:val="16"/>
                  <w:lang w:val="fr-FR"/>
                </w:rPr>
                <w:id w:val="-236557046"/>
                <w:placeholder>
                  <w:docPart w:val="B2559F1442A449E4A3DDF6EB555A476C"/>
                </w:placeholder>
              </w:sdtPr>
              <w:sdtEndPr/>
              <w:sdtContent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201</w:t>
                </w:r>
                <w:r w:rsidR="001268FD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9</w:t>
                </w:r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 xml:space="preserve"> 1</w:t>
                </w:r>
                <w:r w:rsidR="001268FD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2</w:t>
                </w:r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-W49-52</w:t>
                </w:r>
              </w:sdtContent>
            </w:sdt>
          </w:p>
        </w:tc>
      </w:tr>
      <w:tr w:rsidR="00A41C79" w:rsidTr="00A41C79">
        <w:trPr>
          <w:gridBefore w:val="2"/>
          <w:gridAfter w:val="1"/>
          <w:wBefore w:w="279" w:type="dxa"/>
          <w:wAfter w:w="139" w:type="dxa"/>
          <w:trHeight w:val="1266"/>
          <w:jc w:val="center"/>
        </w:trPr>
        <w:tc>
          <w:tcPr>
            <w:tcW w:w="2415" w:type="dxa"/>
            <w:gridSpan w:val="2"/>
            <w:shd w:val="clear" w:color="auto" w:fill="FFFFFF"/>
            <w:hideMark/>
          </w:tcPr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-702780658"/>
              <w:placeholder>
                <w:docPart w:val="B2559F1442A449E4A3DDF6EB555A476C"/>
              </w:placeholder>
            </w:sdtPr>
            <w:sdtEndPr/>
            <w:sdtContent>
              <w:p w:rsidR="00A41C79" w:rsidRDefault="00A41C79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</w:pPr>
                <w:r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  <w:t>Eric Lynch</w:t>
                </w:r>
              </w:p>
            </w:sdtContent>
          </w:sdt>
          <w:p w:rsidR="00A41C79" w:rsidRDefault="00A41C79">
            <w:pPr>
              <w:spacing w:after="0" w:line="240" w:lineRule="atLeast"/>
              <w:rPr>
                <w:rFonts w:ascii="Verdana" w:eastAsia="Times New Roman" w:hAnsi="Verdana" w:cs="Times New Roman"/>
                <w:noProof/>
                <w:sz w:val="16"/>
                <w:szCs w:val="16"/>
                <w:lang w:val="es-ES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val="es-ES"/>
              </w:rPr>
              <w:t>34 rue Olivier</w:t>
            </w:r>
          </w:p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2114776373"/>
              <w:placeholder>
                <w:docPart w:val="B2559F1442A449E4A3DDF6EB555A476C"/>
              </w:placeholder>
            </w:sdtPr>
            <w:sdtEndPr/>
            <w:sdtContent>
              <w:p w:rsidR="00A41C79" w:rsidRDefault="00A41C79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</w:pPr>
                <w:r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  <w:t>77610 Marles en Brie</w:t>
                </w:r>
              </w:p>
            </w:sdtContent>
          </w:sdt>
          <w:p w:rsidR="00A41C79" w:rsidRDefault="00A41C79">
            <w:pPr>
              <w:spacing w:after="0" w:line="240" w:lineRule="atLeast"/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t xml:space="preserve">Portable </w:t>
            </w:r>
            <w:sdt>
              <w:sdtPr>
                <w:rPr>
                  <w:rFonts w:ascii="Verdana" w:eastAsia="Times New Roman" w:hAnsi="Verdana" w:cs="Times New Roman"/>
                  <w:sz w:val="16"/>
                  <w:szCs w:val="16"/>
                  <w:lang w:val="en-US"/>
                </w:rPr>
                <w:id w:val="572631250"/>
                <w:placeholder>
                  <w:docPart w:val="B2559F1442A449E4A3DDF6EB555A476C"/>
                </w:placeholder>
              </w:sdtPr>
              <w:sdtEndPr/>
              <w:sdtContent>
                <w:r>
                  <w:rPr>
                    <w:rFonts w:ascii="Verdana" w:eastAsia="Times New Roman" w:hAnsi="Verdana" w:cs="Times New Roman"/>
                    <w:sz w:val="16"/>
                    <w:szCs w:val="16"/>
                    <w:lang w:val="fr-FR"/>
                  </w:rPr>
                  <w:t>06 63 04 36 79</w:t>
                </w:r>
              </w:sdtContent>
            </w:sdt>
          </w:p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1653864036"/>
              <w:placeholder>
                <w:docPart w:val="B2559F1442A449E4A3DDF6EB555A476C"/>
              </w:placeholder>
            </w:sdtPr>
            <w:sdtEndPr/>
            <w:sdtContent>
              <w:p w:rsidR="00A41C79" w:rsidRDefault="00A41C79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fr-FR"/>
                  </w:rPr>
                </w:pPr>
                <w:r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fr-FR"/>
                  </w:rPr>
                  <w:t>EricMLynch@hotmail.com</w:t>
                </w:r>
              </w:p>
            </w:sdtContent>
          </w:sdt>
        </w:tc>
        <w:tc>
          <w:tcPr>
            <w:tcW w:w="1183" w:type="dxa"/>
          </w:tcPr>
          <w:p w:rsidR="00A41C79" w:rsidRDefault="00A41C79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A41C79" w:rsidRDefault="00A41C79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:rsidR="00A41C79" w:rsidRDefault="00A41C79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:rsidR="00A41C79" w:rsidRDefault="00A41C79">
            <w:pPr>
              <w:rPr>
                <w:rFonts w:ascii="Verdana" w:eastAsia="Times New Roman" w:hAnsi="Verdana" w:cs="Times New Roman"/>
                <w:sz w:val="14"/>
                <w:szCs w:val="16"/>
                <w:lang w:val="fr-FR"/>
              </w:rPr>
            </w:pPr>
          </w:p>
          <w:p w:rsidR="00A41C79" w:rsidRDefault="00A41C79">
            <w:pPr>
              <w:rPr>
                <w:rFonts w:ascii="Verdana" w:eastAsia="Times New Roman" w:hAnsi="Verdana" w:cs="Times New Roman"/>
                <w:sz w:val="14"/>
                <w:szCs w:val="16"/>
                <w:lang w:val="fr-FR"/>
              </w:rPr>
            </w:pPr>
          </w:p>
        </w:tc>
        <w:tc>
          <w:tcPr>
            <w:tcW w:w="1260" w:type="dxa"/>
            <w:gridSpan w:val="2"/>
            <w:hideMark/>
          </w:tcPr>
          <w:p w:rsidR="00A41C79" w:rsidRDefault="00A41C79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  <w:t>Destinataire</w:t>
            </w:r>
          </w:p>
        </w:tc>
        <w:tc>
          <w:tcPr>
            <w:tcW w:w="2059" w:type="dxa"/>
            <w:gridSpan w:val="2"/>
            <w:shd w:val="clear" w:color="auto" w:fill="FFFFFF"/>
          </w:tcPr>
          <w:p w:rsidR="00A41C79" w:rsidRDefault="003C2ACE">
            <w:pPr>
              <w:spacing w:after="0" w:line="240" w:lineRule="atLeast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val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noProof/>
                  <w:sz w:val="16"/>
                  <w:szCs w:val="16"/>
                  <w:lang w:val="fr-FR"/>
                </w:rPr>
                <w:id w:val="-319653896"/>
                <w:placeholder>
                  <w:docPart w:val="B2559F1442A449E4A3DDF6EB555A476C"/>
                </w:placeholder>
              </w:sdtPr>
              <w:sdtEndPr/>
              <w:sdtContent>
                <w:r w:rsidR="00A41C79">
                  <w:rPr>
                    <w:rFonts w:ascii="Verdana" w:eastAsia="Times New Roman" w:hAnsi="Verdana" w:cs="Times New Roman"/>
                    <w:b/>
                    <w:noProof/>
                    <w:sz w:val="16"/>
                    <w:szCs w:val="16"/>
                    <w:lang w:val="fr-FR"/>
                  </w:rPr>
                  <w:t>Jack n’ Jill</w:t>
                </w:r>
              </w:sdtContent>
            </w:sdt>
          </w:p>
          <w:sdt>
            <w:sdtPr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  <w:id w:val="-47447816"/>
              <w:placeholder>
                <w:docPart w:val="B2559F1442A449E4A3DDF6EB555A476C"/>
              </w:placeholder>
            </w:sdtPr>
            <w:sdtEndPr/>
            <w:sdtContent>
              <w:p w:rsidR="00A41C79" w:rsidRDefault="00A41C79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</w:pPr>
                <w:r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  <w:t>49 avenue Jehan de Brie</w:t>
                </w:r>
              </w:p>
            </w:sdtContent>
          </w:sdt>
          <w:sdt>
            <w:sdtPr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  <w:id w:val="1738366183"/>
              <w:placeholder>
                <w:docPart w:val="B2559F1442A449E4A3DDF6EB555A476C"/>
              </w:placeholder>
            </w:sdtPr>
            <w:sdtEndPr/>
            <w:sdtContent>
              <w:p w:rsidR="00A41C79" w:rsidRDefault="00A41C79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</w:pPr>
                <w:r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  <w:t>77120 Coulommiers</w:t>
                </w:r>
              </w:p>
            </w:sdtContent>
          </w:sdt>
          <w:p w:rsidR="00A41C79" w:rsidRDefault="00A41C79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:rsidR="00A41C79" w:rsidRDefault="00A41C79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</w:tc>
      </w:tr>
      <w:tr w:rsidR="00A41C79" w:rsidTr="00A41C79">
        <w:trPr>
          <w:gridBefore w:val="1"/>
          <w:gridAfter w:val="1"/>
          <w:wBefore w:w="139" w:type="dxa"/>
          <w:wAfter w:w="139" w:type="dxa"/>
          <w:trHeight w:val="288"/>
          <w:jc w:val="center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Dates :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Leçon :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Nombre d’heures 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Taux Horaire 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4B7B8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Total :</w:t>
            </w:r>
          </w:p>
        </w:tc>
      </w:tr>
      <w:tr w:rsidR="00A41C79" w:rsidTr="00A41C79">
        <w:trPr>
          <w:gridBefore w:val="1"/>
          <w:gridAfter w:val="1"/>
          <w:wBefore w:w="139" w:type="dxa"/>
          <w:wAfter w:w="139" w:type="dxa"/>
          <w:trHeight w:val="288"/>
          <w:jc w:val="center"/>
        </w:trPr>
        <w:tc>
          <w:tcPr>
            <w:tcW w:w="1272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41C79" w:rsidRDefault="00A41C79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41C79" w:rsidRDefault="00A41C79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41C79" w:rsidRDefault="00A41C79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41C79" w:rsidRDefault="00A41C79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4B7B8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41C79" w:rsidRDefault="00A41C79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</w:p>
        </w:tc>
      </w:tr>
      <w:tr w:rsidR="00A41C79" w:rsidTr="00A41C79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0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2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/12/1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Retraitees 3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top w:val="nil"/>
              <w:left w:val="single" w:sz="4" w:space="0" w:color="BFBFBF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45,00</w:t>
            </w:r>
          </w:p>
        </w:tc>
      </w:tr>
      <w:tr w:rsidR="00A41C79" w:rsidTr="00A41C79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BFBFBF"/>
            </w:tcBorders>
            <w:shd w:val="clear" w:color="auto" w:fill="F2F2F2"/>
            <w:vAlign w:val="center"/>
            <w:hideMark/>
          </w:tcPr>
          <w:p w:rsidR="00A41C79" w:rsidRDefault="00A41C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0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2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/12/1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vAlign w:val="center"/>
            <w:hideMark/>
          </w:tcPr>
          <w:p w:rsidR="00A41C79" w:rsidRDefault="00A41C79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top w:val="nil"/>
              <w:left w:val="single" w:sz="4" w:space="0" w:color="BFBFBF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30,00</w:t>
            </w:r>
          </w:p>
        </w:tc>
      </w:tr>
      <w:tr w:rsidR="00A41C79" w:rsidTr="00A41C79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BFBFBF"/>
            </w:tcBorders>
            <w:shd w:val="clear" w:color="auto" w:fill="F2F2F2"/>
            <w:vAlign w:val="center"/>
            <w:hideMark/>
          </w:tcPr>
          <w:p w:rsidR="00A41C79" w:rsidRDefault="00A41C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0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2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/12/1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vAlign w:val="center"/>
            <w:hideMark/>
          </w:tcPr>
          <w:p w:rsidR="00A41C79" w:rsidRDefault="00A41C79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Adults 2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top w:val="nil"/>
              <w:left w:val="single" w:sz="4" w:space="0" w:color="BFBFBF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45,00</w:t>
            </w:r>
          </w:p>
        </w:tc>
      </w:tr>
      <w:tr w:rsidR="00A41C79" w:rsidTr="00A41C79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0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3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/12/1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Teenagers 2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top w:val="nil"/>
              <w:left w:val="single" w:sz="4" w:space="0" w:color="BFBFBF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30,00</w:t>
            </w:r>
          </w:p>
        </w:tc>
      </w:tr>
      <w:tr w:rsidR="00A41C79" w:rsidTr="00A41C79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BFBFBF"/>
            </w:tcBorders>
            <w:shd w:val="clear" w:color="auto" w:fill="F2F2F2"/>
            <w:vAlign w:val="center"/>
            <w:hideMark/>
          </w:tcPr>
          <w:p w:rsidR="00A41C79" w:rsidRDefault="00A41C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0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3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/12/1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vAlign w:val="center"/>
            <w:hideMark/>
          </w:tcPr>
          <w:p w:rsidR="00A41C79" w:rsidRDefault="00A41C79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Carine R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top w:val="nil"/>
              <w:left w:val="single" w:sz="4" w:space="0" w:color="BFBFBF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60,00</w:t>
            </w:r>
          </w:p>
        </w:tc>
      </w:tr>
      <w:tr w:rsidR="00A41C79" w:rsidTr="00A41C79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0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/12/1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 xml:space="preserve">Retratees 3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top w:val="nil"/>
              <w:left w:val="single" w:sz="4" w:space="0" w:color="BFBFBF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45,00</w:t>
            </w:r>
          </w:p>
        </w:tc>
      </w:tr>
      <w:tr w:rsidR="00A41C79" w:rsidTr="00A41C79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0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/12/1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top w:val="nil"/>
              <w:left w:val="single" w:sz="4" w:space="0" w:color="BFBFBF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325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  <w:r w:rsidR="00A41C79">
              <w:rPr>
                <w:rFonts w:ascii="Verdana" w:eastAsia="Times New Roman" w:hAnsi="Verdana" w:cs="Times New Roman"/>
                <w:noProof/>
                <w:lang w:val="fr-FR"/>
              </w:rPr>
              <w:t>,00</w:t>
            </w:r>
          </w:p>
        </w:tc>
      </w:tr>
      <w:tr w:rsidR="00A41C79" w:rsidTr="00A41C79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BFBFBF"/>
            </w:tcBorders>
            <w:shd w:val="clear" w:color="auto" w:fill="F2F2F2"/>
            <w:vAlign w:val="center"/>
            <w:hideMark/>
          </w:tcPr>
          <w:p w:rsidR="00A41C79" w:rsidRDefault="00325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09</w:t>
            </w:r>
            <w:r w:rsidR="00A41C79">
              <w:rPr>
                <w:rFonts w:ascii="Verdana" w:eastAsia="Times New Roman" w:hAnsi="Verdana" w:cs="Times New Roman"/>
                <w:noProof/>
                <w:lang w:val="fr-FR"/>
              </w:rPr>
              <w:t>/12/1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vAlign w:val="center"/>
            <w:hideMark/>
          </w:tcPr>
          <w:p w:rsidR="00A41C79" w:rsidRDefault="00A41C79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Adults 2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top w:val="nil"/>
              <w:left w:val="single" w:sz="4" w:space="0" w:color="BFBFBF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325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</w:t>
            </w:r>
            <w:r w:rsidR="00A41C79">
              <w:rPr>
                <w:rFonts w:ascii="Verdana" w:eastAsia="Times New Roman" w:hAnsi="Verdana" w:cs="Times New Roman"/>
                <w:noProof/>
                <w:lang w:val="fr-FR"/>
              </w:rPr>
              <w:t>5,00</w:t>
            </w:r>
          </w:p>
        </w:tc>
      </w:tr>
      <w:tr w:rsidR="00A41C79" w:rsidTr="00A41C79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BFBFBF"/>
            </w:tcBorders>
            <w:shd w:val="clear" w:color="auto" w:fill="F2F2F2"/>
            <w:vAlign w:val="center"/>
            <w:hideMark/>
          </w:tcPr>
          <w:p w:rsidR="00A41C79" w:rsidRDefault="00A41C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10/12/19</w:t>
            </w:r>
          </w:p>
        </w:tc>
        <w:tc>
          <w:tcPr>
            <w:tcW w:w="3546" w:type="dxa"/>
            <w:gridSpan w:val="3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vAlign w:val="center"/>
            <w:hideMark/>
          </w:tcPr>
          <w:p w:rsidR="00A41C79" w:rsidRDefault="00A41C79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Teenagers 2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top w:val="nil"/>
              <w:left w:val="single" w:sz="4" w:space="0" w:color="BFBFBF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30,00</w:t>
            </w:r>
          </w:p>
        </w:tc>
      </w:tr>
      <w:tr w:rsidR="00A41C79" w:rsidTr="00A41C79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BFBFBF"/>
            </w:tcBorders>
            <w:shd w:val="clear" w:color="auto" w:fill="F2F2F2"/>
            <w:vAlign w:val="center"/>
            <w:hideMark/>
          </w:tcPr>
          <w:p w:rsidR="00A41C79" w:rsidRDefault="00A41C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/12/1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vAlign w:val="center"/>
            <w:hideMark/>
          </w:tcPr>
          <w:p w:rsidR="00A41C79" w:rsidRDefault="00A41C79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Benjamine Coaching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top w:val="nil"/>
              <w:left w:val="single" w:sz="4" w:space="0" w:color="BFBFBF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60,00</w:t>
            </w:r>
          </w:p>
        </w:tc>
      </w:tr>
      <w:tr w:rsidR="00A41C79" w:rsidTr="00A41C79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6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2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Retraitees 3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45,00</w:t>
            </w:r>
          </w:p>
        </w:tc>
      </w:tr>
      <w:tr w:rsidR="00A41C79" w:rsidTr="00A41C79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6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/12/1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30,00</w:t>
            </w:r>
          </w:p>
        </w:tc>
      </w:tr>
      <w:tr w:rsidR="00A41C79" w:rsidTr="00A41C79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6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/12/1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Adults 2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45,00</w:t>
            </w:r>
          </w:p>
        </w:tc>
      </w:tr>
      <w:tr w:rsidR="00A41C79" w:rsidTr="00A41C79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17/12/1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30,00</w:t>
            </w:r>
          </w:p>
        </w:tc>
      </w:tr>
      <w:tr w:rsidR="00A41C79" w:rsidTr="00A41C79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17/12/1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Carine R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60,00</w:t>
            </w:r>
          </w:p>
        </w:tc>
      </w:tr>
      <w:tr w:rsidR="00A41C79" w:rsidTr="00A41C79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20/12/18</w:t>
            </w:r>
          </w:p>
        </w:tc>
        <w:tc>
          <w:tcPr>
            <w:tcW w:w="3546" w:type="dxa"/>
            <w:gridSpan w:val="3"/>
            <w:tcBorders>
              <w:top w:val="nil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Benjamine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top w:val="nil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60,00</w:t>
            </w:r>
          </w:p>
        </w:tc>
      </w:tr>
      <w:tr w:rsidR="00A41C79" w:rsidTr="00A41C79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4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41C79" w:rsidRDefault="00A41C79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=</w:t>
            </w:r>
            <w:r w:rsidR="00325AC7">
              <w:rPr>
                <w:rFonts w:ascii="Verdana" w:eastAsia="Times New Roman" w:hAnsi="Verdana" w:cs="Times New Roman"/>
                <w:noProof/>
                <w:lang w:val="fr-FR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325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690</w:t>
            </w:r>
            <w:r w:rsidR="00A41C79">
              <w:rPr>
                <w:rFonts w:ascii="Verdana" w:eastAsia="Times New Roman" w:hAnsi="Verdana" w:cs="Times New Roman"/>
                <w:noProof/>
                <w:lang w:val="fr-FR"/>
              </w:rPr>
              <w:t>,00</w:t>
            </w:r>
          </w:p>
        </w:tc>
      </w:tr>
      <w:tr w:rsidR="00A41C79" w:rsidTr="00A41C79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75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A41C79" w:rsidRDefault="00A41C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val="fr-FR"/>
              </w:rPr>
              <w:t>TOTAL</w:t>
            </w:r>
          </w:p>
        </w:tc>
        <w:tc>
          <w:tcPr>
            <w:tcW w:w="1702" w:type="dxa"/>
            <w:tcBorders>
              <w:top w:val="nil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216" w:type="dxa"/>
            </w:tcMar>
            <w:vAlign w:val="center"/>
            <w:hideMark/>
          </w:tcPr>
          <w:p w:rsidR="00A41C79" w:rsidRDefault="00325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noProof/>
                <w:lang w:val="fr-FR"/>
              </w:rPr>
              <w:t>690</w:t>
            </w:r>
            <w:r w:rsidR="00A41C79">
              <w:rPr>
                <w:rFonts w:ascii="Verdana" w:eastAsia="Times New Roman" w:hAnsi="Verdana" w:cs="Times New Roman"/>
                <w:b/>
                <w:noProof/>
                <w:lang w:val="fr-FR"/>
              </w:rPr>
              <w:t>,00</w:t>
            </w:r>
            <w:r w:rsidR="00A41C79">
              <w:rPr>
                <w:rFonts w:ascii="Verdana" w:eastAsia="Times New Roman" w:hAnsi="Verdana" w:cs="Times New Roman"/>
                <w:b/>
                <w:noProof/>
              </w:rPr>
              <w:t> €</w:t>
            </w:r>
          </w:p>
        </w:tc>
      </w:tr>
    </w:tbl>
    <w:p w:rsidR="00A41C79" w:rsidRDefault="00A41C79" w:rsidP="00A41C79"/>
    <w:p w:rsidR="00A41C79" w:rsidRDefault="00A41C79" w:rsidP="00A41C79"/>
    <w:p w:rsidR="00A41C79" w:rsidRDefault="00A41C79"/>
    <w:sectPr w:rsidR="00A41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79"/>
    <w:rsid w:val="001268FD"/>
    <w:rsid w:val="002D1B93"/>
    <w:rsid w:val="00325AC7"/>
    <w:rsid w:val="003C2ACE"/>
    <w:rsid w:val="0093378B"/>
    <w:rsid w:val="00A41C79"/>
    <w:rsid w:val="00AB4D9B"/>
    <w:rsid w:val="00C3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92E82A-83C4-4336-89DF-3BB22ADC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C7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559F1442A449E4A3DDF6EB555A47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A13906-7759-4027-B64E-ECCD2A3BD992}"/>
      </w:docPartPr>
      <w:docPartBody>
        <w:p w:rsidR="00347A87" w:rsidRDefault="00296985" w:rsidP="00296985">
          <w:pPr>
            <w:pStyle w:val="B2559F1442A449E4A3DDF6EB555A476C"/>
          </w:pPr>
          <w:r>
            <w:rPr>
              <w:rStyle w:val="Textedelespacerserv"/>
            </w:rPr>
            <w:t>Click here to enter text.</w:t>
          </w:r>
        </w:p>
      </w:docPartBody>
    </w:docPart>
    <w:docPart>
      <w:docPartPr>
        <w:name w:val="E2A5F0DDC6984CD6AF9B488C0A747E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09A06-965D-4212-A299-CD8AD1AFC3A4}"/>
      </w:docPartPr>
      <w:docPartBody>
        <w:p w:rsidR="00347A87" w:rsidRDefault="00296985" w:rsidP="00296985">
          <w:pPr>
            <w:pStyle w:val="E2A5F0DDC6984CD6AF9B488C0A747EB5"/>
          </w:pPr>
          <w:r>
            <w:rPr>
              <w:rStyle w:val="Textedelespacerserv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85"/>
    <w:rsid w:val="00180C6F"/>
    <w:rsid w:val="00296985"/>
    <w:rsid w:val="00347A87"/>
    <w:rsid w:val="006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96985"/>
  </w:style>
  <w:style w:type="paragraph" w:customStyle="1" w:styleId="B2559F1442A449E4A3DDF6EB555A476C">
    <w:name w:val="B2559F1442A449E4A3DDF6EB555A476C"/>
    <w:rsid w:val="00296985"/>
  </w:style>
  <w:style w:type="paragraph" w:customStyle="1" w:styleId="E2A5F0DDC6984CD6AF9B488C0A747EB5">
    <w:name w:val="E2A5F0DDC6984CD6AF9B488C0A747EB5"/>
    <w:rsid w:val="002969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Lynch</dc:creator>
  <cp:keywords/>
  <dc:description/>
  <cp:lastModifiedBy>Gillian Caulkin</cp:lastModifiedBy>
  <cp:revision>2</cp:revision>
  <dcterms:created xsi:type="dcterms:W3CDTF">2020-01-06T10:52:00Z</dcterms:created>
  <dcterms:modified xsi:type="dcterms:W3CDTF">2020-01-06T10:52:00Z</dcterms:modified>
</cp:coreProperties>
</file>